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84" w:rsidRDefault="00D40B84" w:rsidP="00D40B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>
        <w:rPr>
          <w:b/>
          <w:color w:val="000000" w:themeColor="text1"/>
          <w:sz w:val="28"/>
          <w:szCs w:val="28"/>
        </w:rPr>
        <w:t>3</w:t>
      </w:r>
    </w:p>
    <w:p w:rsidR="00D40B84" w:rsidRDefault="00D40B84" w:rsidP="00D40B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D40B84" w:rsidRDefault="00D40B84" w:rsidP="00D40B84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D40B84" w:rsidRDefault="00D40B84" w:rsidP="00D40B84">
      <w:pPr>
        <w:rPr>
          <w:sz w:val="28"/>
          <w:szCs w:val="28"/>
        </w:rPr>
      </w:pPr>
    </w:p>
    <w:p w:rsidR="00D40B84" w:rsidRPr="000B7740" w:rsidRDefault="00D40B84" w:rsidP="00D40B84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11.01.2021</w:t>
      </w:r>
      <w:r w:rsidRPr="000B7740">
        <w:rPr>
          <w:b/>
          <w:color w:val="000000" w:themeColor="text1"/>
          <w:sz w:val="28"/>
          <w:szCs w:val="28"/>
        </w:rPr>
        <w:t>г.</w:t>
      </w:r>
    </w:p>
    <w:p w:rsidR="00D40B84" w:rsidRDefault="00D40B84" w:rsidP="00D40B84">
      <w:pPr>
        <w:rPr>
          <w:color w:val="000000" w:themeColor="text1"/>
          <w:sz w:val="28"/>
          <w:szCs w:val="28"/>
        </w:rPr>
      </w:pP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                                                </w:t>
      </w:r>
    </w:p>
    <w:p w:rsidR="00D40B84" w:rsidRPr="00660362" w:rsidRDefault="00D40B84" w:rsidP="00D40B84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Мамсирова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Зарема</w:t>
      </w:r>
      <w:proofErr w:type="spellEnd"/>
      <w:r w:rsidRPr="00660362">
        <w:rPr>
          <w:color w:val="000000"/>
          <w:sz w:val="28"/>
          <w:szCs w:val="28"/>
        </w:rPr>
        <w:t xml:space="preserve"> Борисовна           </w:t>
      </w:r>
      <w:r>
        <w:rPr>
          <w:color w:val="000000"/>
          <w:sz w:val="28"/>
          <w:szCs w:val="28"/>
        </w:rPr>
        <w:t xml:space="preserve"> 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D40B84" w:rsidRPr="00660362" w:rsidRDefault="00D40B84" w:rsidP="00D40B84">
      <w:pPr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Нагацуева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Алина Борисовна               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D40B84" w:rsidRPr="00660362" w:rsidRDefault="00D40B84" w:rsidP="00D40B84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660362">
        <w:rPr>
          <w:color w:val="000000" w:themeColor="text1"/>
          <w:sz w:val="28"/>
          <w:szCs w:val="28"/>
        </w:rPr>
        <w:t>Долова</w:t>
      </w:r>
      <w:proofErr w:type="spellEnd"/>
      <w:r w:rsidRPr="00660362">
        <w:rPr>
          <w:color w:val="000000" w:themeColor="text1"/>
          <w:sz w:val="28"/>
          <w:szCs w:val="28"/>
        </w:rPr>
        <w:t xml:space="preserve"> </w:t>
      </w:r>
      <w:proofErr w:type="spellStart"/>
      <w:r w:rsidRPr="00660362">
        <w:rPr>
          <w:color w:val="000000" w:themeColor="text1"/>
          <w:sz w:val="28"/>
          <w:szCs w:val="28"/>
        </w:rPr>
        <w:t>Зарема</w:t>
      </w:r>
      <w:proofErr w:type="spellEnd"/>
      <w:r w:rsidRPr="00660362">
        <w:rPr>
          <w:color w:val="000000" w:themeColor="text1"/>
          <w:sz w:val="28"/>
          <w:szCs w:val="28"/>
        </w:rPr>
        <w:t xml:space="preserve"> Борисовна                     – секретарь УС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трудов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оллектива</w:t>
      </w:r>
      <w:proofErr w:type="spellEnd"/>
    </w:p>
    <w:p w:rsidR="00D40B84" w:rsidRPr="00660362" w:rsidRDefault="00D40B84" w:rsidP="00D40B84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Абазова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Залина</w:t>
      </w:r>
      <w:proofErr w:type="spellEnd"/>
      <w:r w:rsidRPr="00660362">
        <w:rPr>
          <w:color w:val="000000"/>
          <w:sz w:val="28"/>
          <w:szCs w:val="28"/>
        </w:rPr>
        <w:t xml:space="preserve">  </w:t>
      </w:r>
      <w:proofErr w:type="spellStart"/>
      <w:r w:rsidRPr="00660362">
        <w:rPr>
          <w:color w:val="000000"/>
          <w:sz w:val="28"/>
          <w:szCs w:val="28"/>
        </w:rPr>
        <w:t>Лионовна</w:t>
      </w:r>
      <w:proofErr w:type="spellEnd"/>
      <w:r w:rsidRPr="00660362">
        <w:rPr>
          <w:color w:val="000000"/>
          <w:sz w:val="28"/>
          <w:szCs w:val="28"/>
        </w:rPr>
        <w:t xml:space="preserve">                    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D40B84" w:rsidRPr="00660362" w:rsidRDefault="00D40B84" w:rsidP="00D40B84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Байсиева</w:t>
      </w:r>
      <w:proofErr w:type="spellEnd"/>
      <w:r w:rsidRPr="00660362">
        <w:rPr>
          <w:color w:val="000000"/>
          <w:sz w:val="28"/>
          <w:szCs w:val="28"/>
        </w:rPr>
        <w:t xml:space="preserve"> </w:t>
      </w:r>
      <w:proofErr w:type="spellStart"/>
      <w:r w:rsidRPr="00660362">
        <w:rPr>
          <w:color w:val="000000"/>
          <w:sz w:val="28"/>
          <w:szCs w:val="28"/>
        </w:rPr>
        <w:t>Карина</w:t>
      </w:r>
      <w:proofErr w:type="spellEnd"/>
      <w:r w:rsidRPr="00660362">
        <w:rPr>
          <w:color w:val="000000"/>
          <w:sz w:val="28"/>
          <w:szCs w:val="28"/>
        </w:rPr>
        <w:t xml:space="preserve"> Артуровна                  - член УС </w:t>
      </w:r>
      <w:r>
        <w:rPr>
          <w:color w:val="000000"/>
          <w:sz w:val="28"/>
          <w:szCs w:val="28"/>
        </w:rPr>
        <w:t xml:space="preserve">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D40B84" w:rsidRPr="00660362" w:rsidRDefault="00D40B84" w:rsidP="00D40B84">
      <w:pPr>
        <w:rPr>
          <w:color w:val="000000"/>
          <w:sz w:val="28"/>
          <w:szCs w:val="28"/>
        </w:rPr>
      </w:pPr>
      <w:proofErr w:type="spellStart"/>
      <w:r w:rsidRPr="00660362">
        <w:rPr>
          <w:color w:val="000000"/>
          <w:sz w:val="28"/>
          <w:szCs w:val="28"/>
        </w:rPr>
        <w:t>Кешева</w:t>
      </w:r>
      <w:proofErr w:type="spellEnd"/>
      <w:r w:rsidRPr="00660362">
        <w:rPr>
          <w:color w:val="000000"/>
          <w:sz w:val="28"/>
          <w:szCs w:val="28"/>
        </w:rPr>
        <w:t xml:space="preserve"> Светлана Руслановна                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D40B84" w:rsidRDefault="00D40B84" w:rsidP="00D40B84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507AB">
        <w:rPr>
          <w:color w:val="000000"/>
          <w:sz w:val="28"/>
          <w:szCs w:val="28"/>
        </w:rPr>
        <w:t>Присяжнюк Наталья Борисовна</w:t>
      </w:r>
      <w:r>
        <w:rPr>
          <w:color w:val="000000"/>
          <w:sz w:val="28"/>
          <w:szCs w:val="28"/>
        </w:rPr>
        <w:t xml:space="preserve"> 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трудового коллектива</w:t>
      </w:r>
    </w:p>
    <w:p w:rsidR="00D40B84" w:rsidRDefault="00D40B84" w:rsidP="00D40B84">
      <w:pPr>
        <w:pStyle w:val="a3"/>
        <w:tabs>
          <w:tab w:val="center" w:pos="4677"/>
        </w:tabs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Хамгокова</w:t>
      </w:r>
      <w:proofErr w:type="spellEnd"/>
      <w:r>
        <w:rPr>
          <w:color w:val="000000"/>
          <w:sz w:val="28"/>
          <w:szCs w:val="28"/>
        </w:rPr>
        <w:t xml:space="preserve"> Алеся </w:t>
      </w:r>
      <w:proofErr w:type="spellStart"/>
      <w:r>
        <w:rPr>
          <w:color w:val="000000"/>
          <w:sz w:val="28"/>
          <w:szCs w:val="28"/>
        </w:rPr>
        <w:t>Камболатовна</w:t>
      </w:r>
      <w:proofErr w:type="spellEnd"/>
      <w:r>
        <w:rPr>
          <w:color w:val="000000"/>
          <w:sz w:val="28"/>
          <w:szCs w:val="28"/>
        </w:rPr>
        <w:tab/>
        <w:t xml:space="preserve">           </w:t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D40B84" w:rsidRDefault="00D40B84" w:rsidP="00D40B84">
      <w:pPr>
        <w:pStyle w:val="a3"/>
        <w:tabs>
          <w:tab w:val="left" w:pos="4677"/>
        </w:tabs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Абрамова Марина Александровна</w:t>
      </w:r>
      <w:r>
        <w:rPr>
          <w:color w:val="000000" w:themeColor="text1"/>
          <w:sz w:val="28"/>
          <w:szCs w:val="28"/>
        </w:rPr>
        <w:tab/>
      </w:r>
      <w:r w:rsidRPr="00660362">
        <w:rPr>
          <w:color w:val="000000"/>
          <w:sz w:val="28"/>
          <w:szCs w:val="28"/>
        </w:rPr>
        <w:t>– член УС</w:t>
      </w:r>
      <w:r>
        <w:rPr>
          <w:color w:val="000000"/>
          <w:sz w:val="28"/>
          <w:szCs w:val="28"/>
        </w:rPr>
        <w:t xml:space="preserve"> от </w:t>
      </w:r>
      <w:proofErr w:type="spellStart"/>
      <w:r>
        <w:rPr>
          <w:color w:val="000000"/>
          <w:sz w:val="28"/>
          <w:szCs w:val="28"/>
        </w:rPr>
        <w:t>родит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бщественности</w:t>
      </w:r>
      <w:proofErr w:type="spellEnd"/>
    </w:p>
    <w:p w:rsidR="00D40B84" w:rsidRDefault="00D40B84" w:rsidP="00D40B84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D40B84" w:rsidRDefault="00D40B84" w:rsidP="00D40B84">
      <w:pPr>
        <w:rPr>
          <w:b/>
          <w:sz w:val="28"/>
          <w:szCs w:val="28"/>
        </w:rPr>
      </w:pPr>
    </w:p>
    <w:p w:rsidR="00D40B84" w:rsidRDefault="00D40B84" w:rsidP="00D40B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D40B84" w:rsidRDefault="00D40B84" w:rsidP="00D40B84">
      <w:pPr>
        <w:jc w:val="center"/>
        <w:rPr>
          <w:b/>
          <w:sz w:val="28"/>
          <w:szCs w:val="28"/>
        </w:rPr>
      </w:pPr>
    </w:p>
    <w:p w:rsidR="00D40B84" w:rsidRDefault="00D40B84" w:rsidP="00D40B84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D40B84" w:rsidRDefault="00D40B84" w:rsidP="00D40B84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№2  </w:t>
      </w:r>
      <w:r>
        <w:rPr>
          <w:bCs/>
          <w:sz w:val="28"/>
          <w:szCs w:val="28"/>
        </w:rPr>
        <w:t>и определение размера стимулирующих надбавок  по итогам 1 полугодия 2020-2021 учебного года.</w:t>
      </w:r>
    </w:p>
    <w:p w:rsidR="00D40B84" w:rsidRDefault="00D40B84" w:rsidP="00D40B84">
      <w:pPr>
        <w:tabs>
          <w:tab w:val="left" w:pos="2730"/>
          <w:tab w:val="center" w:pos="4677"/>
        </w:tabs>
        <w:rPr>
          <w:bCs/>
          <w:sz w:val="28"/>
          <w:szCs w:val="28"/>
        </w:rPr>
      </w:pPr>
    </w:p>
    <w:p w:rsidR="00D40B84" w:rsidRDefault="00D40B84" w:rsidP="00D40B84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F167B0">
        <w:rPr>
          <w:b/>
          <w:sz w:val="28"/>
          <w:szCs w:val="28"/>
        </w:rPr>
        <w:t>Мамсирову</w:t>
      </w:r>
      <w:proofErr w:type="spellEnd"/>
      <w:r w:rsidRPr="00F167B0">
        <w:rPr>
          <w:b/>
          <w:sz w:val="28"/>
          <w:szCs w:val="28"/>
        </w:rPr>
        <w:t xml:space="preserve"> З.Б.-</w:t>
      </w:r>
      <w:r>
        <w:rPr>
          <w:b/>
          <w:sz w:val="28"/>
          <w:szCs w:val="28"/>
        </w:rPr>
        <w:t xml:space="preserve">  председатель  УС</w:t>
      </w:r>
      <w:r>
        <w:rPr>
          <w:sz w:val="28"/>
          <w:szCs w:val="28"/>
        </w:rPr>
        <w:t xml:space="preserve">. </w:t>
      </w:r>
    </w:p>
    <w:p w:rsidR="00D40B84" w:rsidRDefault="00D40B84" w:rsidP="00D40B84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 полугодие  2020-2021  учебного  года  по  оценочным  листам     </w:t>
      </w:r>
      <w:r>
        <w:rPr>
          <w:color w:val="000000" w:themeColor="text1"/>
          <w:sz w:val="28"/>
          <w:szCs w:val="28"/>
        </w:rPr>
        <w:t>(Протокол  экспертной  комиссии  №1  от  11. 01. 2021г.)</w:t>
      </w:r>
    </w:p>
    <w:p w:rsidR="00D35F12" w:rsidRDefault="00D35F12" w:rsidP="00D40B84">
      <w:pPr>
        <w:rPr>
          <w:sz w:val="28"/>
          <w:szCs w:val="28"/>
        </w:rPr>
      </w:pPr>
    </w:p>
    <w:p w:rsidR="00D40B84" w:rsidRDefault="00D40B84" w:rsidP="00D40B84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Нагацуева</w:t>
      </w:r>
      <w:proofErr w:type="spellEnd"/>
      <w:r>
        <w:rPr>
          <w:b/>
          <w:sz w:val="28"/>
          <w:szCs w:val="28"/>
        </w:rPr>
        <w:t xml:space="preserve"> А.Б. -  член УС</w:t>
      </w:r>
    </w:p>
    <w:p w:rsidR="00D40B84" w:rsidRDefault="00D40B84" w:rsidP="00D40B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D40B84" w:rsidRDefault="00D40B84" w:rsidP="00D40B84">
      <w:pPr>
        <w:ind w:left="360"/>
        <w:rPr>
          <w:b/>
          <w:sz w:val="28"/>
          <w:szCs w:val="28"/>
        </w:rPr>
      </w:pPr>
    </w:p>
    <w:p w:rsidR="00D40B84" w:rsidRDefault="00D40B84" w:rsidP="00D40B8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>1.  Одобрить  информацию  экспертной  комиссии  о  выплате   стимулирующей  части  ФОТ  воспитателям  на  основе  критериев, согласно  оценочным  листам  оценки  их  профессиональной  деятельности за период с  01.09.2020-31.12.2020г.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        Итоговые таблицы протокола  прилагаются.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Слушали: </w:t>
      </w:r>
      <w:proofErr w:type="spellStart"/>
      <w:r w:rsidR="00A5762F">
        <w:rPr>
          <w:b/>
          <w:sz w:val="28"/>
          <w:szCs w:val="28"/>
        </w:rPr>
        <w:t>Хамгокову</w:t>
      </w:r>
      <w:proofErr w:type="spellEnd"/>
      <w:r w:rsidR="00A5762F">
        <w:rPr>
          <w:b/>
          <w:sz w:val="28"/>
          <w:szCs w:val="28"/>
        </w:rPr>
        <w:t xml:space="preserve"> А.К. - </w:t>
      </w:r>
      <w:r>
        <w:rPr>
          <w:b/>
          <w:sz w:val="28"/>
          <w:szCs w:val="28"/>
        </w:rPr>
        <w:t>член  УС.</w:t>
      </w:r>
    </w:p>
    <w:p w:rsidR="00D40B84" w:rsidRDefault="00D40B84" w:rsidP="00D40B8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</w:t>
      </w:r>
      <w:r w:rsidR="00D35F12">
        <w:rPr>
          <w:sz w:val="28"/>
          <w:szCs w:val="28"/>
        </w:rPr>
        <w:t xml:space="preserve">педагогов и </w:t>
      </w:r>
      <w:r>
        <w:rPr>
          <w:sz w:val="28"/>
          <w:szCs w:val="28"/>
        </w:rPr>
        <w:t xml:space="preserve">других категорий работников  </w:t>
      </w:r>
      <w:r>
        <w:rPr>
          <w:sz w:val="28"/>
          <w:szCs w:val="28"/>
        </w:rPr>
        <w:lastRenderedPageBreak/>
        <w:t xml:space="preserve">ОУ по  критериям оценки  труда  за  сложность  и  напряженность </w:t>
      </w:r>
      <w:r>
        <w:rPr>
          <w:color w:val="000000"/>
          <w:sz w:val="28"/>
          <w:szCs w:val="28"/>
        </w:rPr>
        <w:t>(Пр</w:t>
      </w:r>
      <w:r w:rsidR="00D35F12">
        <w:rPr>
          <w:color w:val="000000"/>
          <w:sz w:val="28"/>
          <w:szCs w:val="28"/>
        </w:rPr>
        <w:t>отокол  экспертной  комиссии  №1  от  11. 01.2021</w:t>
      </w:r>
      <w:r>
        <w:rPr>
          <w:color w:val="000000"/>
          <w:sz w:val="28"/>
          <w:szCs w:val="28"/>
        </w:rPr>
        <w:t>г.).</w:t>
      </w:r>
    </w:p>
    <w:p w:rsidR="00D40B84" w:rsidRDefault="00D40B84" w:rsidP="00D40B84">
      <w:pPr>
        <w:ind w:left="360"/>
        <w:rPr>
          <w:sz w:val="28"/>
          <w:szCs w:val="28"/>
        </w:rPr>
      </w:pPr>
    </w:p>
    <w:p w:rsidR="00D40B84" w:rsidRDefault="00D40B84" w:rsidP="00866577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 w:rsidRPr="001D3932">
        <w:rPr>
          <w:b/>
          <w:color w:val="000000"/>
          <w:sz w:val="28"/>
          <w:szCs w:val="28"/>
        </w:rPr>
        <w:t xml:space="preserve">Присяжнюк Н. Б.  </w:t>
      </w:r>
      <w:r>
        <w:rPr>
          <w:b/>
          <w:sz w:val="28"/>
          <w:szCs w:val="28"/>
        </w:rPr>
        <w:t>-  член  УС</w:t>
      </w:r>
    </w:p>
    <w:p w:rsidR="00D40B84" w:rsidRDefault="00D40B84" w:rsidP="00D40B8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D40B84" w:rsidRDefault="00D40B84" w:rsidP="00D40B84">
      <w:pPr>
        <w:ind w:left="360"/>
        <w:rPr>
          <w:b/>
          <w:sz w:val="28"/>
          <w:szCs w:val="28"/>
        </w:rPr>
      </w:pPr>
    </w:p>
    <w:p w:rsidR="00D40B84" w:rsidRDefault="00D40B84" w:rsidP="00D40B84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1. Одобрить  информацию  экспертной  комиссии  по  распределению  стимулирующей  части  ФОТ </w:t>
      </w:r>
      <w:r w:rsidR="00866577">
        <w:rPr>
          <w:sz w:val="28"/>
          <w:szCs w:val="28"/>
        </w:rPr>
        <w:t>по  оценке  профессиональной  деятельности  педагогов и других категорий работников  ОУ по  критериям оценки  труда  за  сложность  и  напряженность</w:t>
      </w:r>
      <w:r>
        <w:rPr>
          <w:sz w:val="28"/>
          <w:szCs w:val="28"/>
        </w:rPr>
        <w:t xml:space="preserve"> </w:t>
      </w:r>
      <w:r w:rsidR="00866577">
        <w:rPr>
          <w:sz w:val="28"/>
          <w:szCs w:val="28"/>
        </w:rPr>
        <w:t>за период с 01.09.2020-31.12.2020</w:t>
      </w:r>
      <w:r>
        <w:rPr>
          <w:sz w:val="28"/>
          <w:szCs w:val="28"/>
        </w:rPr>
        <w:t>г.</w:t>
      </w:r>
    </w:p>
    <w:p w:rsidR="00D40B84" w:rsidRDefault="00D40B84" w:rsidP="00D40B8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66577">
        <w:rPr>
          <w:b/>
          <w:sz w:val="28"/>
          <w:szCs w:val="28"/>
        </w:rPr>
        <w:t>За-9</w:t>
      </w:r>
      <w:r w:rsidR="00866577">
        <w:rPr>
          <w:b/>
          <w:sz w:val="28"/>
          <w:szCs w:val="28"/>
        </w:rPr>
        <w:t>;  против-0;   воздержались- 0.</w:t>
      </w:r>
      <w:r w:rsidRPr="00866577">
        <w:rPr>
          <w:b/>
          <w:sz w:val="28"/>
          <w:szCs w:val="28"/>
        </w:rPr>
        <w:t xml:space="preserve">  </w:t>
      </w:r>
    </w:p>
    <w:p w:rsidR="00D40B84" w:rsidRDefault="00D40B84" w:rsidP="00866577">
      <w:p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2. Утвердить распределение стимулирующего </w:t>
      </w:r>
      <w:proofErr w:type="gramStart"/>
      <w:r>
        <w:rPr>
          <w:color w:val="000000"/>
          <w:sz w:val="28"/>
          <w:szCs w:val="28"/>
        </w:rPr>
        <w:t>фонда оплаты труда работников муниципального казенного дошкольного образовательного  учреждения</w:t>
      </w:r>
      <w:proofErr w:type="gramEnd"/>
      <w:r>
        <w:rPr>
          <w:color w:val="000000"/>
          <w:sz w:val="28"/>
          <w:szCs w:val="28"/>
        </w:rPr>
        <w:t xml:space="preserve">   № 2 в январе 2021 г. </w:t>
      </w:r>
    </w:p>
    <w:p w:rsidR="00D40B84" w:rsidRDefault="00D40B84" w:rsidP="00866577">
      <w:pPr>
        <w:rPr>
          <w:sz w:val="28"/>
          <w:szCs w:val="28"/>
        </w:rPr>
      </w:pPr>
      <w:r>
        <w:rPr>
          <w:sz w:val="28"/>
          <w:szCs w:val="28"/>
        </w:rPr>
        <w:t xml:space="preserve"> 3.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40B84" w:rsidRDefault="00D40B84" w:rsidP="00D40B84">
      <w:pPr>
        <w:rPr>
          <w:sz w:val="28"/>
          <w:szCs w:val="28"/>
        </w:rPr>
      </w:pPr>
      <w:r>
        <w:rPr>
          <w:sz w:val="28"/>
          <w:szCs w:val="28"/>
        </w:rPr>
        <w:t xml:space="preserve">    Итоговые таблицы протокола  прилагаются.</w:t>
      </w:r>
    </w:p>
    <w:p w:rsidR="00866577" w:rsidRDefault="00866577" w:rsidP="00D40B84">
      <w:pPr>
        <w:rPr>
          <w:sz w:val="28"/>
          <w:szCs w:val="28"/>
        </w:rPr>
      </w:pPr>
    </w:p>
    <w:p w:rsidR="00866577" w:rsidRDefault="00866577" w:rsidP="00D40B84">
      <w:pPr>
        <w:rPr>
          <w:sz w:val="28"/>
          <w:szCs w:val="28"/>
        </w:rPr>
      </w:pPr>
    </w:p>
    <w:p w:rsidR="00866577" w:rsidRDefault="00866577" w:rsidP="00D40B84">
      <w:pPr>
        <w:rPr>
          <w:sz w:val="28"/>
          <w:szCs w:val="28"/>
        </w:rPr>
      </w:pPr>
    </w:p>
    <w:p w:rsidR="00866577" w:rsidRDefault="00866577" w:rsidP="00D40B84">
      <w:pPr>
        <w:rPr>
          <w:sz w:val="28"/>
          <w:szCs w:val="28"/>
        </w:rPr>
      </w:pPr>
    </w:p>
    <w:p w:rsidR="00866577" w:rsidRDefault="00866577" w:rsidP="00D40B84"/>
    <w:p w:rsidR="00D40B84" w:rsidRDefault="00D40B84" w:rsidP="00D40B84"/>
    <w:p w:rsidR="00D40B84" w:rsidRDefault="00D40B84" w:rsidP="00D40B84"/>
    <w:p w:rsidR="00D40B84" w:rsidRPr="00866577" w:rsidRDefault="00D40B84" w:rsidP="00D40B84">
      <w:pPr>
        <w:spacing w:before="100" w:beforeAutospacing="1" w:after="100" w:afterAutospacing="1"/>
        <w:rPr>
          <w:b/>
          <w:sz w:val="28"/>
          <w:szCs w:val="28"/>
        </w:rPr>
      </w:pPr>
      <w:r w:rsidRPr="00866577">
        <w:rPr>
          <w:b/>
          <w:sz w:val="28"/>
          <w:szCs w:val="28"/>
        </w:rPr>
        <w:t xml:space="preserve"> Председатель УС   -                              </w:t>
      </w:r>
      <w:proofErr w:type="spellStart"/>
      <w:r w:rsidRPr="00866577">
        <w:rPr>
          <w:b/>
          <w:color w:val="000000"/>
          <w:sz w:val="28"/>
          <w:szCs w:val="28"/>
        </w:rPr>
        <w:t>Мамсирова</w:t>
      </w:r>
      <w:proofErr w:type="spellEnd"/>
      <w:r w:rsidRPr="00866577">
        <w:rPr>
          <w:b/>
          <w:color w:val="000000"/>
          <w:sz w:val="28"/>
          <w:szCs w:val="28"/>
        </w:rPr>
        <w:t xml:space="preserve"> З. Б.              </w:t>
      </w:r>
    </w:p>
    <w:p w:rsidR="00D40B84" w:rsidRPr="00866577" w:rsidRDefault="00D40B84" w:rsidP="00D40B84">
      <w:pPr>
        <w:spacing w:before="100" w:beforeAutospacing="1" w:after="100" w:afterAutospacing="1"/>
        <w:rPr>
          <w:b/>
          <w:sz w:val="28"/>
          <w:szCs w:val="28"/>
        </w:rPr>
      </w:pPr>
      <w:r w:rsidRPr="00866577">
        <w:rPr>
          <w:b/>
          <w:sz w:val="28"/>
          <w:szCs w:val="28"/>
        </w:rPr>
        <w:t xml:space="preserve"> Секретарь -                                            </w:t>
      </w:r>
      <w:proofErr w:type="spellStart"/>
      <w:r w:rsidRPr="00866577">
        <w:rPr>
          <w:b/>
          <w:sz w:val="28"/>
          <w:szCs w:val="28"/>
        </w:rPr>
        <w:t>Долова</w:t>
      </w:r>
      <w:proofErr w:type="spellEnd"/>
      <w:r w:rsidRPr="00866577">
        <w:rPr>
          <w:b/>
          <w:sz w:val="28"/>
          <w:szCs w:val="28"/>
        </w:rPr>
        <w:t xml:space="preserve"> З.Б.</w:t>
      </w:r>
    </w:p>
    <w:p w:rsidR="00D40B84" w:rsidRDefault="00D40B84" w:rsidP="00D40B84"/>
    <w:p w:rsidR="00D40B84" w:rsidRDefault="00D40B84" w:rsidP="00D40B84"/>
    <w:p w:rsidR="00D40B84" w:rsidRDefault="00D40B84" w:rsidP="00D40B84"/>
    <w:p w:rsidR="00D40B84" w:rsidRDefault="00D40B84" w:rsidP="00D40B84"/>
    <w:p w:rsidR="00D40B84" w:rsidRDefault="00D40B84" w:rsidP="00D40B84"/>
    <w:p w:rsidR="00D40B84" w:rsidRDefault="00D40B84" w:rsidP="00D40B84"/>
    <w:p w:rsidR="00D40B84" w:rsidRDefault="00D40B84" w:rsidP="00D40B84"/>
    <w:p w:rsidR="00D40B84" w:rsidRDefault="00D40B84" w:rsidP="00D40B84">
      <w:pPr>
        <w:rPr>
          <w:sz w:val="28"/>
          <w:szCs w:val="28"/>
        </w:rPr>
      </w:pPr>
    </w:p>
    <w:p w:rsidR="00D40B84" w:rsidRPr="00D40B84" w:rsidRDefault="00D40B84" w:rsidP="00D40B84"/>
    <w:sectPr w:rsidR="00D40B84" w:rsidRPr="00D40B84" w:rsidSect="003F7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B84"/>
    <w:rsid w:val="003F7B07"/>
    <w:rsid w:val="006C0BCC"/>
    <w:rsid w:val="00866577"/>
    <w:rsid w:val="00887328"/>
    <w:rsid w:val="00A5762F"/>
    <w:rsid w:val="00D35F12"/>
    <w:rsid w:val="00D4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0B8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2</cp:revision>
  <dcterms:created xsi:type="dcterms:W3CDTF">2021-05-10T08:35:00Z</dcterms:created>
  <dcterms:modified xsi:type="dcterms:W3CDTF">2021-10-11T06:53:00Z</dcterms:modified>
</cp:coreProperties>
</file>